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7A" w:rsidRDefault="0027077A" w:rsidP="0027077A">
      <w:r>
        <w:t>KNJIŽNIČNI RED</w:t>
      </w:r>
    </w:p>
    <w:p w:rsidR="0027077A" w:rsidRDefault="0027077A" w:rsidP="0027077A">
      <w:r>
        <w:t>1. Obiskovalec mora ob VSTOPU OBVEZNO oddati izkaznico na izposoji.</w:t>
      </w:r>
    </w:p>
    <w:p w:rsidR="0027077A" w:rsidRDefault="0027077A" w:rsidP="0027077A"/>
    <w:p w:rsidR="0027077A" w:rsidRDefault="0027077A" w:rsidP="0027077A">
      <w:r>
        <w:t>2. KNJIŽNIČNO GRADIVO JE VAROVANO. Če si ga želite izposoditi na dom oziroma ga uporabljate v knjižničnih prostorih, ga morate obvezno nesti do izposojevalnega pulta, kjer vas zanj zadolžimo.</w:t>
      </w:r>
    </w:p>
    <w:p w:rsidR="0027077A" w:rsidRDefault="0027077A" w:rsidP="0027077A"/>
    <w:p w:rsidR="0027077A" w:rsidRDefault="0027077A" w:rsidP="0027077A">
      <w:r>
        <w:t>3. Knjižnica je odprta:</w:t>
      </w:r>
    </w:p>
    <w:p w:rsidR="0027077A" w:rsidRDefault="0027077A" w:rsidP="0027077A">
      <w:r>
        <w:t xml:space="preserve"> PONEDELJEK, TOREK, ČETRTEK: 7.30 - 15.30</w:t>
      </w:r>
    </w:p>
    <w:p w:rsidR="0027077A" w:rsidRDefault="0027077A" w:rsidP="0027077A">
      <w:r>
        <w:t xml:space="preserve"> SREDA: 7.30 - 17.00</w:t>
      </w:r>
    </w:p>
    <w:p w:rsidR="0027077A" w:rsidRDefault="0027077A" w:rsidP="0027077A">
      <w:r>
        <w:t xml:space="preserve"> PETEK: 7.30 - 14.00</w:t>
      </w:r>
    </w:p>
    <w:p w:rsidR="0027077A" w:rsidRDefault="0027077A" w:rsidP="0027077A"/>
    <w:p w:rsidR="0027077A" w:rsidRDefault="0027077A" w:rsidP="0027077A">
      <w:r>
        <w:t>4. Študijska soba je odprta OD PONEDELJKA DO PETKA DO 20.30.</w:t>
      </w:r>
    </w:p>
    <w:p w:rsidR="0027077A" w:rsidRDefault="0027077A" w:rsidP="0027077A"/>
    <w:p w:rsidR="0027077A" w:rsidRDefault="0027077A" w:rsidP="0027077A">
      <w:r>
        <w:t>5. Vpis za uporabnike poteka na vpisnem mestu ob vstopu v knjižnico. Na COBISS+ in spletni strani knjižnice je mogoč Spletni vpis.</w:t>
      </w:r>
    </w:p>
    <w:p w:rsidR="0027077A" w:rsidRDefault="0027077A" w:rsidP="0027077A"/>
    <w:p w:rsidR="0027077A" w:rsidRDefault="0027077A" w:rsidP="0027077A">
      <w:r>
        <w:t>6. Gradivo, izposojeno v čitalnici, vrnete 15 minut preden se knjižnica zapre.</w:t>
      </w:r>
    </w:p>
    <w:p w:rsidR="0027077A" w:rsidRDefault="0027077A" w:rsidP="0027077A">
      <w:r>
        <w:t>Za zadržano čitalniško gradivo plača uporabnik zamudnino.</w:t>
      </w:r>
    </w:p>
    <w:p w:rsidR="0027077A" w:rsidRDefault="0027077A" w:rsidP="0027077A"/>
    <w:p w:rsidR="0027077A" w:rsidRDefault="0027077A" w:rsidP="0027077A">
      <w:r>
        <w:t>7. Število izposojenega gradiva je do 10 enot za študente; ostali uporabniki do 5 enot.</w:t>
      </w:r>
    </w:p>
    <w:p w:rsidR="0027077A" w:rsidRDefault="0027077A" w:rsidP="0027077A">
      <w:r>
        <w:t>Rok izposoje je 1 MESEC. Gradivo podaljšate, če ni kakšnih omejitev. Preko interneta (»Moja knjižnica«) lahko sami podaljšate, naročite ali rezervirate gradivo (www.izum.si).</w:t>
      </w:r>
    </w:p>
    <w:p w:rsidR="0027077A" w:rsidRDefault="0027077A" w:rsidP="0027077A"/>
    <w:p w:rsidR="0027077A" w:rsidRDefault="0027077A" w:rsidP="0027077A">
      <w:r>
        <w:t>8. Naročeno in rezervirano gradivo dvignite na določen termin oz. stornirajte naročilo.</w:t>
      </w:r>
    </w:p>
    <w:p w:rsidR="0027077A" w:rsidRDefault="0027077A" w:rsidP="0027077A"/>
    <w:p w:rsidR="0027077A" w:rsidRDefault="0027077A" w:rsidP="0027077A">
      <w:r>
        <w:t>9. Čitalniškega gradiva, serijskih publikacij ter diplomskih, magistrskih, doktorskih in raziskovalnih del ne izposojamo na dom. Prav tako na dom ne izposojamo neknjižnega gradiva (razen za potrebe pedagoške prakse po dogovoru).</w:t>
      </w:r>
    </w:p>
    <w:p w:rsidR="0027077A" w:rsidRDefault="0027077A" w:rsidP="0027077A"/>
    <w:p w:rsidR="0027077A" w:rsidRDefault="0027077A" w:rsidP="0027077A">
      <w:r>
        <w:lastRenderedPageBreak/>
        <w:t>10. Pri gradivu, ki ga želite preslikati, vas opozarjamo na AVTORSKE PRAVICE.</w:t>
      </w:r>
    </w:p>
    <w:p w:rsidR="0027077A" w:rsidRDefault="0027077A" w:rsidP="0027077A"/>
    <w:p w:rsidR="0027077A" w:rsidRDefault="0027077A" w:rsidP="0027077A">
      <w:r>
        <w:t>11. Knjižnični prostori so namenjeni študiju, zato mora biti v njih TIŠINA! HVALA.</w:t>
      </w:r>
    </w:p>
    <w:p w:rsidR="0027077A" w:rsidRDefault="0027077A" w:rsidP="0027077A"/>
    <w:p w:rsidR="0027077A" w:rsidRDefault="0027077A" w:rsidP="0027077A">
      <w:r>
        <w:t>12. Prinašanje pijač in hrane ni dovoljeno. Kajenje ni dovoljeno.</w:t>
      </w:r>
    </w:p>
    <w:p w:rsidR="0027077A" w:rsidRDefault="0027077A" w:rsidP="0027077A"/>
    <w:p w:rsidR="0027077A" w:rsidRDefault="0027077A" w:rsidP="0027077A">
      <w:r>
        <w:t>13. Za oblačila, prtljago in vso osebno lastnino odgovarjate sami.</w:t>
      </w:r>
    </w:p>
    <w:p w:rsidR="0027077A" w:rsidRDefault="0027077A" w:rsidP="0027077A"/>
    <w:p w:rsidR="0027077A" w:rsidRDefault="0027077A" w:rsidP="0027077A">
      <w:r>
        <w:t>14. Prosimo, da ob obisku knjižnice IZKLOPITE MOBILNE TELEFONE.</w:t>
      </w:r>
    </w:p>
    <w:p w:rsidR="0027077A" w:rsidRDefault="0027077A" w:rsidP="0027077A"/>
    <w:p w:rsidR="0027077A" w:rsidRDefault="0027077A" w:rsidP="0027077A">
      <w:r>
        <w:t>15. Prosimo, da pred odhodom ugasnete luči v čitalniških boksih.</w:t>
      </w:r>
    </w:p>
    <w:p w:rsidR="0027077A" w:rsidRDefault="0027077A" w:rsidP="0027077A"/>
    <w:p w:rsidR="0027077A" w:rsidRDefault="0027077A" w:rsidP="0027077A">
      <w:r>
        <w:t>16. Pisanje in označevanje po gradivu je prepovedano. Poškodovano gradivo zaračunamo po veljavnem ceniku oz. želimo nov nadomestni izvod.</w:t>
      </w:r>
    </w:p>
    <w:p w:rsidR="0027077A" w:rsidRDefault="0027077A" w:rsidP="0027077A"/>
    <w:p w:rsidR="007501A8" w:rsidRPr="0027077A" w:rsidRDefault="0027077A" w:rsidP="0027077A">
      <w:r>
        <w:t>17. Za dodatne informacije se obrnite na delavce knjižnice.</w:t>
      </w:r>
    </w:p>
    <w:sectPr w:rsidR="007501A8" w:rsidRPr="0027077A" w:rsidSect="009E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77A"/>
    <w:rsid w:val="0027077A"/>
    <w:rsid w:val="007D6852"/>
    <w:rsid w:val="009E6EA3"/>
    <w:rsid w:val="00E8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A3"/>
  </w:style>
  <w:style w:type="paragraph" w:styleId="Heading4">
    <w:name w:val="heading 4"/>
    <w:basedOn w:val="Normal"/>
    <w:link w:val="Heading4Char"/>
    <w:uiPriority w:val="9"/>
    <w:qFormat/>
    <w:rsid w:val="00270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77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27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270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1</cp:revision>
  <dcterms:created xsi:type="dcterms:W3CDTF">2020-11-11T13:15:00Z</dcterms:created>
  <dcterms:modified xsi:type="dcterms:W3CDTF">2020-11-11T13:15:00Z</dcterms:modified>
</cp:coreProperties>
</file>