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649B8" w14:textId="71760015" w:rsidR="00EB63E5" w:rsidRDefault="005B65A7" w:rsidP="005B65A7">
      <w:pPr>
        <w:spacing w:after="0" w:line="276" w:lineRule="auto"/>
        <w:jc w:val="both"/>
        <w:rPr>
          <w:b/>
          <w:bCs/>
          <w:sz w:val="40"/>
          <w:szCs w:val="40"/>
          <w:lang w:val="sl-SI"/>
        </w:rPr>
      </w:pPr>
      <w:r>
        <w:rPr>
          <w:noProof/>
        </w:rPr>
        <w:drawing>
          <wp:inline distT="0" distB="0" distL="0" distR="0" wp14:anchorId="4CC901AF" wp14:editId="59A0DD1E">
            <wp:extent cx="1643816" cy="777240"/>
            <wp:effectExtent l="0" t="0" r="0" b="3810"/>
            <wp:docPr id="2124160250" name="Grafik 2" descr="Ein Bild, das Screenshot, Text, Schrif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160250" name="Grafik 2" descr="Ein Bild, das Screenshot, Text, Schrift, Design enthält.&#10;&#10;KI-generierte Inhalte können fehlerhaft se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181" cy="787815"/>
                    </a:xfrm>
                    <a:prstGeom prst="rect">
                      <a:avLst/>
                    </a:prstGeom>
                    <a:noFill/>
                  </pic:spPr>
                </pic:pic>
              </a:graphicData>
            </a:graphic>
          </wp:inline>
        </w:drawing>
      </w:r>
      <w:r>
        <w:rPr>
          <w:b/>
          <w:bCs/>
          <w:sz w:val="40"/>
          <w:szCs w:val="40"/>
          <w:lang w:val="sl-SI"/>
        </w:rPr>
        <w:t xml:space="preserve"> </w:t>
      </w:r>
      <w:r>
        <w:rPr>
          <w:noProof/>
        </w:rPr>
        <w:drawing>
          <wp:inline distT="0" distB="0" distL="0" distR="0" wp14:anchorId="56EE06CF" wp14:editId="79904D05">
            <wp:extent cx="1564091" cy="800100"/>
            <wp:effectExtent l="0" t="0" r="0" b="0"/>
            <wp:docPr id="2000012564" name="Grafik 1" descr="Ein Bild, das Text, Schrift, Visitenkarte,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012564" name="Grafik 1" descr="Ein Bild, das Text, Schrift, Visitenkarte, Grafikdesign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3641" cy="810101"/>
                    </a:xfrm>
                    <a:prstGeom prst="rect">
                      <a:avLst/>
                    </a:prstGeom>
                  </pic:spPr>
                </pic:pic>
              </a:graphicData>
            </a:graphic>
          </wp:inline>
        </w:drawing>
      </w:r>
      <w:r>
        <w:rPr>
          <w:b/>
          <w:bCs/>
          <w:sz w:val="40"/>
          <w:szCs w:val="40"/>
          <w:lang w:val="sl-SI"/>
        </w:rPr>
        <w:t xml:space="preserve">  </w:t>
      </w:r>
      <w:r>
        <w:rPr>
          <w:noProof/>
        </w:rPr>
        <w:drawing>
          <wp:inline distT="0" distB="0" distL="0" distR="0" wp14:anchorId="4D1012F6" wp14:editId="11C2CF1D">
            <wp:extent cx="2164080" cy="788391"/>
            <wp:effectExtent l="0" t="0" r="7620" b="0"/>
            <wp:docPr id="1274150796" name="Grafik 3" descr="Ein Bild, das Text, Schrift, Screenshot, Visitenkar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150796" name="Grafik 3" descr="Ein Bild, das Text, Schrift, Screenshot, Visitenkarte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5949" cy="818216"/>
                    </a:xfrm>
                    <a:prstGeom prst="rect">
                      <a:avLst/>
                    </a:prstGeom>
                  </pic:spPr>
                </pic:pic>
              </a:graphicData>
            </a:graphic>
          </wp:inline>
        </w:drawing>
      </w:r>
    </w:p>
    <w:p w14:paraId="51298AD0" w14:textId="77777777" w:rsidR="005B65A7" w:rsidRDefault="005B65A7" w:rsidP="00671CE5">
      <w:pPr>
        <w:spacing w:after="0" w:line="276" w:lineRule="auto"/>
        <w:jc w:val="center"/>
        <w:rPr>
          <w:b/>
          <w:bCs/>
          <w:sz w:val="40"/>
          <w:szCs w:val="40"/>
          <w:lang w:val="sl-SI"/>
        </w:rPr>
      </w:pPr>
    </w:p>
    <w:p w14:paraId="632B0B83" w14:textId="3081AA19" w:rsidR="00671CE5" w:rsidRPr="000047DD" w:rsidRDefault="00671CE5" w:rsidP="00671CE5">
      <w:pPr>
        <w:spacing w:after="0" w:line="276" w:lineRule="auto"/>
        <w:jc w:val="center"/>
        <w:rPr>
          <w:b/>
          <w:bCs/>
          <w:sz w:val="40"/>
          <w:szCs w:val="40"/>
          <w:lang w:val="sl-SI"/>
        </w:rPr>
      </w:pPr>
      <w:r w:rsidRPr="000047DD">
        <w:rPr>
          <w:b/>
          <w:bCs/>
          <w:sz w:val="40"/>
          <w:szCs w:val="40"/>
          <w:lang w:val="sl-SI"/>
        </w:rPr>
        <w:t>Vabilo</w:t>
      </w:r>
    </w:p>
    <w:p w14:paraId="6C4591A6" w14:textId="77777777" w:rsidR="00671CE5" w:rsidRPr="00EB63E5" w:rsidRDefault="00671CE5" w:rsidP="00671CE5">
      <w:pPr>
        <w:spacing w:after="0" w:line="276" w:lineRule="auto"/>
        <w:jc w:val="center"/>
        <w:rPr>
          <w:b/>
          <w:bCs/>
          <w:sz w:val="20"/>
          <w:szCs w:val="20"/>
          <w:lang w:val="sl-SI"/>
        </w:rPr>
      </w:pPr>
    </w:p>
    <w:p w14:paraId="7F371BFB" w14:textId="3595B403" w:rsidR="00671CE5" w:rsidRPr="006142D5" w:rsidRDefault="00671CE5" w:rsidP="006142D5">
      <w:pPr>
        <w:spacing w:after="0" w:line="276" w:lineRule="auto"/>
        <w:jc w:val="center"/>
        <w:rPr>
          <w:b/>
          <w:sz w:val="28"/>
          <w:szCs w:val="28"/>
          <w:lang w:val="sl-SI"/>
        </w:rPr>
      </w:pPr>
      <w:r w:rsidRPr="000047DD">
        <w:rPr>
          <w:b/>
          <w:sz w:val="28"/>
          <w:szCs w:val="28"/>
          <w:lang w:val="sl-SI"/>
        </w:rPr>
        <w:t>Veleposlaništv</w:t>
      </w:r>
      <w:r w:rsidR="00881A97">
        <w:rPr>
          <w:b/>
          <w:sz w:val="28"/>
          <w:szCs w:val="28"/>
          <w:lang w:val="sl-SI"/>
        </w:rPr>
        <w:t>o</w:t>
      </w:r>
      <w:r w:rsidRPr="000047DD">
        <w:rPr>
          <w:b/>
          <w:sz w:val="28"/>
          <w:szCs w:val="28"/>
          <w:lang w:val="sl-SI"/>
        </w:rPr>
        <w:t xml:space="preserve"> ZR Nemčije</w:t>
      </w:r>
      <w:r w:rsidR="00F70964">
        <w:rPr>
          <w:b/>
          <w:sz w:val="28"/>
          <w:szCs w:val="28"/>
          <w:lang w:val="sl-SI"/>
        </w:rPr>
        <w:t>, DAAD</w:t>
      </w:r>
      <w:r w:rsidR="006142D5">
        <w:rPr>
          <w:b/>
          <w:sz w:val="28"/>
          <w:szCs w:val="28"/>
          <w:lang w:val="sl-SI"/>
        </w:rPr>
        <w:t xml:space="preserve"> </w:t>
      </w:r>
      <w:r w:rsidR="006142D5" w:rsidRPr="006142D5">
        <w:rPr>
          <w:bCs/>
          <w:sz w:val="28"/>
          <w:szCs w:val="28"/>
          <w:lang w:val="sl-SI"/>
        </w:rPr>
        <w:t>i</w:t>
      </w:r>
      <w:r w:rsidRPr="006142D5">
        <w:rPr>
          <w:bCs/>
          <w:sz w:val="28"/>
          <w:szCs w:val="28"/>
          <w:lang w:val="sl-SI"/>
        </w:rPr>
        <w:t>n</w:t>
      </w:r>
      <w:r w:rsidR="006142D5" w:rsidRPr="006142D5">
        <w:rPr>
          <w:b/>
          <w:sz w:val="28"/>
          <w:szCs w:val="28"/>
          <w:lang w:val="sl-SI"/>
        </w:rPr>
        <w:t xml:space="preserve"> </w:t>
      </w:r>
      <w:r w:rsidRPr="000047DD">
        <w:rPr>
          <w:b/>
          <w:sz w:val="28"/>
          <w:szCs w:val="28"/>
          <w:lang w:val="sl-SI"/>
        </w:rPr>
        <w:t>Oddel</w:t>
      </w:r>
      <w:r w:rsidR="00881A97">
        <w:rPr>
          <w:b/>
          <w:sz w:val="28"/>
          <w:szCs w:val="28"/>
          <w:lang w:val="sl-SI"/>
        </w:rPr>
        <w:t>e</w:t>
      </w:r>
      <w:r w:rsidR="005B65A7">
        <w:rPr>
          <w:b/>
          <w:sz w:val="28"/>
          <w:szCs w:val="28"/>
          <w:lang w:val="sl-SI"/>
        </w:rPr>
        <w:t>k</w:t>
      </w:r>
      <w:r w:rsidRPr="000047DD">
        <w:rPr>
          <w:b/>
          <w:sz w:val="28"/>
          <w:szCs w:val="28"/>
          <w:lang w:val="sl-SI"/>
        </w:rPr>
        <w:t xml:space="preserve"> za germanistiko FF</w:t>
      </w:r>
      <w:r w:rsidR="00881A97">
        <w:rPr>
          <w:b/>
          <w:sz w:val="28"/>
          <w:szCs w:val="28"/>
          <w:lang w:val="sl-SI"/>
        </w:rPr>
        <w:t xml:space="preserve"> vabimo</w:t>
      </w:r>
    </w:p>
    <w:p w14:paraId="1FDADF15" w14:textId="77777777" w:rsidR="00671CE5" w:rsidRPr="000047DD" w:rsidRDefault="00671CE5" w:rsidP="00671CE5">
      <w:pPr>
        <w:spacing w:after="0" w:line="276" w:lineRule="auto"/>
        <w:jc w:val="center"/>
        <w:rPr>
          <w:lang w:val="sl-SI"/>
        </w:rPr>
      </w:pPr>
    </w:p>
    <w:p w14:paraId="4E452B4B" w14:textId="1A2E62DA" w:rsidR="00671CE5" w:rsidRDefault="00671CE5" w:rsidP="006142D5">
      <w:pPr>
        <w:spacing w:after="0" w:line="276" w:lineRule="auto"/>
        <w:jc w:val="center"/>
        <w:rPr>
          <w:lang w:val="sl-SI"/>
        </w:rPr>
      </w:pPr>
      <w:r w:rsidRPr="000047DD">
        <w:rPr>
          <w:lang w:val="sl-SI"/>
        </w:rPr>
        <w:t xml:space="preserve"> na predstavitev štipendij Nemške službe za akademsko izmenjavo (DAAD)</w:t>
      </w:r>
      <w:r w:rsidR="005B65A7">
        <w:rPr>
          <w:lang w:val="sl-SI"/>
        </w:rPr>
        <w:t>:</w:t>
      </w:r>
    </w:p>
    <w:p w14:paraId="7083D18F" w14:textId="77777777" w:rsidR="005B65A7" w:rsidRPr="000047DD" w:rsidRDefault="005B65A7" w:rsidP="006142D5">
      <w:pPr>
        <w:spacing w:after="0" w:line="276" w:lineRule="auto"/>
        <w:jc w:val="center"/>
        <w:rPr>
          <w:lang w:val="sl-SI"/>
        </w:rPr>
      </w:pPr>
    </w:p>
    <w:p w14:paraId="5A890E75" w14:textId="77777777" w:rsidR="005B65A7" w:rsidRDefault="005B65A7" w:rsidP="005B65A7">
      <w:pPr>
        <w:spacing w:after="0" w:line="276" w:lineRule="auto"/>
        <w:jc w:val="center"/>
        <w:rPr>
          <w:b/>
          <w:bCs/>
          <w:lang w:val="sl-SI"/>
        </w:rPr>
      </w:pPr>
    </w:p>
    <w:p w14:paraId="616C230D" w14:textId="0386842B" w:rsidR="005B65A7" w:rsidRPr="000047DD" w:rsidRDefault="005B65A7" w:rsidP="005B65A7">
      <w:pPr>
        <w:spacing w:after="0" w:line="276" w:lineRule="auto"/>
        <w:jc w:val="center"/>
        <w:rPr>
          <w:b/>
          <w:bCs/>
          <w:lang w:val="sl-SI"/>
        </w:rPr>
      </w:pPr>
      <w:r w:rsidRPr="000047DD">
        <w:rPr>
          <w:b/>
          <w:bCs/>
          <w:lang w:val="sl-SI"/>
        </w:rPr>
        <w:t>Vas zanima študijsko oz. raziskovalno okolje v Nemčiji</w:t>
      </w:r>
    </w:p>
    <w:p w14:paraId="0C89A2A9" w14:textId="418A65B9" w:rsidR="005B65A7" w:rsidRPr="000047DD" w:rsidRDefault="005B65A7" w:rsidP="005B65A7">
      <w:pPr>
        <w:spacing w:after="0" w:line="276" w:lineRule="auto"/>
        <w:jc w:val="center"/>
        <w:rPr>
          <w:b/>
          <w:bCs/>
          <w:lang w:val="sl-SI"/>
        </w:rPr>
      </w:pPr>
      <w:r w:rsidRPr="000047DD">
        <w:rPr>
          <w:b/>
          <w:bCs/>
          <w:lang w:val="sl-SI"/>
        </w:rPr>
        <w:t xml:space="preserve">ali </w:t>
      </w:r>
      <w:r w:rsidR="00EA1159">
        <w:rPr>
          <w:b/>
          <w:bCs/>
          <w:lang w:val="sl-SI"/>
        </w:rPr>
        <w:t xml:space="preserve">pa </w:t>
      </w:r>
      <w:r>
        <w:rPr>
          <w:b/>
          <w:bCs/>
          <w:lang w:val="sl-SI"/>
        </w:rPr>
        <w:t xml:space="preserve">si </w:t>
      </w:r>
      <w:r w:rsidRPr="000047DD">
        <w:rPr>
          <w:b/>
          <w:bCs/>
          <w:lang w:val="sl-SI"/>
        </w:rPr>
        <w:t>želite izboljšati svoje znanje nemščine?</w:t>
      </w:r>
    </w:p>
    <w:p w14:paraId="759C5977" w14:textId="77777777" w:rsidR="006142D5" w:rsidRDefault="006142D5" w:rsidP="006142D5">
      <w:pPr>
        <w:spacing w:after="0" w:line="276" w:lineRule="auto"/>
        <w:rPr>
          <w:lang w:val="sl-SI"/>
        </w:rPr>
      </w:pPr>
    </w:p>
    <w:p w14:paraId="180499A1" w14:textId="77777777" w:rsidR="005B65A7" w:rsidRDefault="005B65A7" w:rsidP="006142D5">
      <w:pPr>
        <w:spacing w:after="0" w:line="276" w:lineRule="auto"/>
        <w:rPr>
          <w:lang w:val="sl-SI"/>
        </w:rPr>
      </w:pPr>
    </w:p>
    <w:p w14:paraId="0FCBA815" w14:textId="7B08DF2B" w:rsidR="006142D5" w:rsidRPr="000047DD" w:rsidRDefault="006142D5" w:rsidP="006142D5">
      <w:pPr>
        <w:spacing w:after="0" w:line="276" w:lineRule="auto"/>
        <w:rPr>
          <w:lang w:val="sl-SI"/>
        </w:rPr>
      </w:pPr>
      <w:r w:rsidRPr="000047DD">
        <w:rPr>
          <w:lang w:val="sl-SI"/>
        </w:rPr>
        <w:t xml:space="preserve">Predstavitev bo potekala </w:t>
      </w:r>
      <w:r w:rsidRPr="00963CEB">
        <w:rPr>
          <w:b/>
          <w:bCs/>
          <w:lang w:val="sl-SI"/>
        </w:rPr>
        <w:t>2</w:t>
      </w:r>
      <w:r w:rsidR="00963CEB" w:rsidRPr="00963CEB">
        <w:rPr>
          <w:b/>
          <w:bCs/>
          <w:lang w:val="sl-SI"/>
        </w:rPr>
        <w:t>1</w:t>
      </w:r>
      <w:r w:rsidRPr="00963CEB">
        <w:rPr>
          <w:b/>
          <w:bCs/>
          <w:lang w:val="sl-SI"/>
        </w:rPr>
        <w:t xml:space="preserve">. </w:t>
      </w:r>
      <w:r w:rsidR="00963CEB" w:rsidRPr="00963CEB">
        <w:rPr>
          <w:b/>
          <w:bCs/>
          <w:lang w:val="sl-SI"/>
        </w:rPr>
        <w:t>oktobra</w:t>
      </w:r>
      <w:r w:rsidRPr="00963CEB">
        <w:rPr>
          <w:b/>
          <w:bCs/>
          <w:lang w:val="sl-SI"/>
        </w:rPr>
        <w:t xml:space="preserve"> 202</w:t>
      </w:r>
      <w:r w:rsidR="00963CEB" w:rsidRPr="00963CEB">
        <w:rPr>
          <w:b/>
          <w:bCs/>
          <w:lang w:val="sl-SI"/>
        </w:rPr>
        <w:t>5</w:t>
      </w:r>
      <w:r w:rsidRPr="00963CEB">
        <w:rPr>
          <w:b/>
          <w:bCs/>
          <w:lang w:val="sl-SI"/>
        </w:rPr>
        <w:t xml:space="preserve"> ob 11:00 uri </w:t>
      </w:r>
      <w:r w:rsidRPr="00963CEB">
        <w:rPr>
          <w:lang w:val="sl-SI"/>
        </w:rPr>
        <w:t>v predavalnici</w:t>
      </w:r>
      <w:r w:rsidRPr="00963CEB">
        <w:rPr>
          <w:b/>
          <w:bCs/>
          <w:lang w:val="sl-SI"/>
        </w:rPr>
        <w:t xml:space="preserve"> </w:t>
      </w:r>
      <w:r w:rsidR="00963CEB" w:rsidRPr="00963CEB">
        <w:rPr>
          <w:b/>
          <w:bCs/>
          <w:lang w:val="sl-SI"/>
        </w:rPr>
        <w:t>2.14</w:t>
      </w:r>
      <w:r w:rsidRPr="00963CEB">
        <w:rPr>
          <w:b/>
          <w:bCs/>
          <w:lang w:val="sl-SI"/>
        </w:rPr>
        <w:t>/FF</w:t>
      </w:r>
      <w:r>
        <w:rPr>
          <w:b/>
          <w:bCs/>
          <w:lang w:val="sl-SI"/>
        </w:rPr>
        <w:t xml:space="preserve"> </w:t>
      </w:r>
      <w:r w:rsidRPr="002C77E8">
        <w:rPr>
          <w:lang w:val="sl-SI"/>
        </w:rPr>
        <w:t>in preko</w:t>
      </w:r>
      <w:r>
        <w:rPr>
          <w:b/>
          <w:bCs/>
          <w:lang w:val="sl-SI"/>
        </w:rPr>
        <w:t xml:space="preserve"> MS TEAMS</w:t>
      </w:r>
      <w:r w:rsidRPr="000047DD">
        <w:rPr>
          <w:lang w:val="sl-SI"/>
        </w:rPr>
        <w:t>.</w:t>
      </w:r>
    </w:p>
    <w:p w14:paraId="77430896" w14:textId="77777777" w:rsidR="00671CE5" w:rsidRDefault="00671CE5" w:rsidP="00671CE5">
      <w:pPr>
        <w:spacing w:after="0" w:line="276" w:lineRule="auto"/>
        <w:rPr>
          <w:lang w:val="sl-SI"/>
        </w:rPr>
      </w:pPr>
    </w:p>
    <w:p w14:paraId="09CA50B8" w14:textId="77777777" w:rsidR="00BD6CAE" w:rsidRPr="000047DD" w:rsidRDefault="00BD6CAE" w:rsidP="00671CE5">
      <w:pPr>
        <w:spacing w:after="0" w:line="276" w:lineRule="auto"/>
        <w:rPr>
          <w:lang w:val="sl-SI"/>
        </w:rPr>
      </w:pPr>
    </w:p>
    <w:p w14:paraId="59F11634" w14:textId="324A7DA4" w:rsidR="002C77E8" w:rsidRPr="002C77E8" w:rsidRDefault="002C77E8" w:rsidP="002C77E8">
      <w:pPr>
        <w:spacing w:after="0" w:line="276" w:lineRule="auto"/>
        <w:rPr>
          <w:sz w:val="20"/>
          <w:szCs w:val="20"/>
          <w:lang w:val="sl-SI"/>
        </w:rPr>
      </w:pPr>
      <w:r w:rsidRPr="002C77E8">
        <w:rPr>
          <w:sz w:val="20"/>
          <w:szCs w:val="20"/>
          <w:lang w:val="sl-SI"/>
        </w:rPr>
        <w:t xml:space="preserve">Nemška služba za akademsko izmenjavo (DAAD) ima na voljo štipendije za visokošolske poletne tečaje, študijske štipendije za vse smeri, različne oblike raziskovalnih in študijskih štipendij za doktorske študente, mlade znanstvenike, visokošolske učitelje </w:t>
      </w:r>
      <w:r w:rsidR="00EA1159">
        <w:rPr>
          <w:sz w:val="20"/>
          <w:szCs w:val="20"/>
          <w:lang w:val="sl-SI"/>
        </w:rPr>
        <w:t>in</w:t>
      </w:r>
      <w:r w:rsidRPr="002C77E8">
        <w:rPr>
          <w:sz w:val="20"/>
          <w:szCs w:val="20"/>
          <w:lang w:val="sl-SI"/>
        </w:rPr>
        <w:t xml:space="preserve"> skupine študentov. Nemški zvezni parlament pa nudi 5-mesečno mednarodno parlamentarno štipendijo v Berlinu. </w:t>
      </w:r>
    </w:p>
    <w:p w14:paraId="674328FD" w14:textId="77777777" w:rsidR="006142D5" w:rsidRDefault="006142D5" w:rsidP="006142D5">
      <w:pPr>
        <w:spacing w:after="0" w:line="276" w:lineRule="auto"/>
        <w:rPr>
          <w:lang w:val="sl-SI"/>
        </w:rPr>
      </w:pPr>
    </w:p>
    <w:p w14:paraId="0C79C86B" w14:textId="354E829C" w:rsidR="006142D5" w:rsidRPr="002C77E8" w:rsidRDefault="006142D5" w:rsidP="006142D5">
      <w:pPr>
        <w:spacing w:after="0" w:line="276" w:lineRule="auto"/>
        <w:rPr>
          <w:sz w:val="18"/>
          <w:szCs w:val="18"/>
          <w:lang w:val="sl-SI"/>
        </w:rPr>
      </w:pPr>
      <w:r w:rsidRPr="002C77E8">
        <w:rPr>
          <w:sz w:val="18"/>
          <w:szCs w:val="18"/>
          <w:lang w:val="sl-SI"/>
        </w:rPr>
        <w:t xml:space="preserve">Podrobne informacije o posameznih štipendijah DAAD so na voljo tudi na spletni strani </w:t>
      </w:r>
      <w:hyperlink r:id="rId10" w:history="1">
        <w:r w:rsidRPr="002C77E8">
          <w:rPr>
            <w:rStyle w:val="Hyperlink"/>
            <w:sz w:val="18"/>
            <w:szCs w:val="18"/>
            <w:lang w:val="sl-SI"/>
          </w:rPr>
          <w:t>www.funding-guide.de</w:t>
        </w:r>
      </w:hyperlink>
      <w:r w:rsidRPr="002C77E8">
        <w:rPr>
          <w:sz w:val="18"/>
          <w:szCs w:val="18"/>
          <w:lang w:val="sl-SI"/>
        </w:rPr>
        <w:t xml:space="preserve"> </w:t>
      </w:r>
      <w:r w:rsidR="00881A97">
        <w:rPr>
          <w:sz w:val="18"/>
          <w:szCs w:val="18"/>
          <w:lang w:val="sl-SI"/>
        </w:rPr>
        <w:t>O</w:t>
      </w:r>
      <w:r w:rsidRPr="002C77E8">
        <w:rPr>
          <w:sz w:val="18"/>
          <w:szCs w:val="18"/>
          <w:lang w:val="sl-SI"/>
        </w:rPr>
        <w:t xml:space="preserve"> IPS štipendijskem programu </w:t>
      </w:r>
      <w:r w:rsidR="00881A97">
        <w:rPr>
          <w:sz w:val="18"/>
          <w:szCs w:val="18"/>
          <w:lang w:val="sl-SI"/>
        </w:rPr>
        <w:t xml:space="preserve">pa </w:t>
      </w:r>
      <w:r w:rsidRPr="002C77E8">
        <w:rPr>
          <w:sz w:val="18"/>
          <w:szCs w:val="18"/>
          <w:lang w:val="sl-SI"/>
        </w:rPr>
        <w:t>na spletni</w:t>
      </w:r>
      <w:r w:rsidRPr="005B65A7">
        <w:rPr>
          <w:sz w:val="18"/>
          <w:szCs w:val="18"/>
          <w:lang w:val="sl-SI"/>
        </w:rPr>
        <w:t xml:space="preserve"> strani </w:t>
      </w:r>
      <w:hyperlink r:id="rId11" w:history="1">
        <w:r w:rsidRPr="002C77E8">
          <w:rPr>
            <w:rStyle w:val="Hyperlink"/>
            <w:sz w:val="18"/>
            <w:szCs w:val="18"/>
            <w:lang w:val="sl-SI"/>
          </w:rPr>
          <w:t>https://www.bundestag.de/europa_internationales/ips/slowenien-245056</w:t>
        </w:r>
      </w:hyperlink>
      <w:r w:rsidRPr="002C77E8">
        <w:rPr>
          <w:sz w:val="18"/>
          <w:szCs w:val="18"/>
          <w:lang w:val="sl-SI"/>
        </w:rPr>
        <w:t>.</w:t>
      </w:r>
    </w:p>
    <w:p w14:paraId="370A670C" w14:textId="442712DA" w:rsidR="006142D5" w:rsidRPr="002C77E8" w:rsidRDefault="006142D5" w:rsidP="006142D5">
      <w:pPr>
        <w:spacing w:after="0" w:line="276" w:lineRule="auto"/>
        <w:rPr>
          <w:sz w:val="18"/>
          <w:szCs w:val="18"/>
          <w:lang w:val="sl-SI"/>
        </w:rPr>
      </w:pPr>
      <w:r w:rsidRPr="002C77E8">
        <w:rPr>
          <w:sz w:val="18"/>
          <w:szCs w:val="18"/>
          <w:lang w:val="sl-SI"/>
        </w:rPr>
        <w:t xml:space="preserve">Vprašanja v zvezi s štipendijami lahko naslovite tudi na Nemško veleposlaništvo v Ljubljani, kulturni oddelek (E-naslov: </w:t>
      </w:r>
      <w:hyperlink r:id="rId12" w:history="1">
        <w:r w:rsidRPr="002C77E8">
          <w:rPr>
            <w:rStyle w:val="Hyperlink"/>
            <w:sz w:val="18"/>
            <w:szCs w:val="18"/>
            <w:lang w:val="sl-SI"/>
          </w:rPr>
          <w:t>ku-100@ljub.diplo.de</w:t>
        </w:r>
      </w:hyperlink>
      <w:r w:rsidRPr="002C77E8">
        <w:rPr>
          <w:sz w:val="18"/>
          <w:szCs w:val="18"/>
          <w:lang w:val="sl-SI"/>
        </w:rPr>
        <w:t>, T</w:t>
      </w:r>
      <w:r w:rsidR="000D5F18">
        <w:rPr>
          <w:sz w:val="18"/>
          <w:szCs w:val="18"/>
          <w:lang w:val="sl-SI"/>
        </w:rPr>
        <w:t>el.</w:t>
      </w:r>
      <w:r w:rsidRPr="002C77E8">
        <w:rPr>
          <w:sz w:val="18"/>
          <w:szCs w:val="18"/>
          <w:lang w:val="sl-SI"/>
        </w:rPr>
        <w:t>: 01 479 03 00)</w:t>
      </w:r>
      <w:r w:rsidR="00EA1159">
        <w:rPr>
          <w:sz w:val="18"/>
          <w:szCs w:val="18"/>
          <w:lang w:val="sl-SI"/>
        </w:rPr>
        <w:t>.</w:t>
      </w:r>
    </w:p>
    <w:p w14:paraId="16BBD813" w14:textId="77777777" w:rsidR="005B65A7" w:rsidRDefault="005B65A7" w:rsidP="005B65A7">
      <w:pPr>
        <w:spacing w:after="0" w:line="276" w:lineRule="auto"/>
        <w:rPr>
          <w:lang w:val="sl-SI"/>
        </w:rPr>
      </w:pPr>
    </w:p>
    <w:p w14:paraId="3F5D20A0" w14:textId="6BF096CE" w:rsidR="005B65A7" w:rsidRDefault="005B65A7" w:rsidP="005B65A7">
      <w:pPr>
        <w:spacing w:after="0" w:line="276" w:lineRule="auto"/>
        <w:rPr>
          <w:lang w:val="sl-SI"/>
        </w:rPr>
      </w:pPr>
      <w:r w:rsidRPr="000047DD">
        <w:rPr>
          <w:sz w:val="20"/>
          <w:szCs w:val="20"/>
          <w:lang w:val="sl-SI"/>
        </w:rPr>
        <w:t>Štipendij</w:t>
      </w:r>
      <w:r>
        <w:rPr>
          <w:sz w:val="20"/>
          <w:szCs w:val="20"/>
          <w:lang w:val="sl-SI"/>
        </w:rPr>
        <w:t xml:space="preserve">e </w:t>
      </w:r>
      <w:r w:rsidRPr="000047DD">
        <w:rPr>
          <w:sz w:val="20"/>
          <w:szCs w:val="20"/>
          <w:lang w:val="sl-SI"/>
        </w:rPr>
        <w:t>bo predstavil</w:t>
      </w:r>
      <w:r>
        <w:rPr>
          <w:sz w:val="20"/>
          <w:szCs w:val="20"/>
          <w:lang w:val="sl-SI"/>
        </w:rPr>
        <w:t>a</w:t>
      </w:r>
      <w:r w:rsidRPr="000047DD">
        <w:rPr>
          <w:sz w:val="20"/>
          <w:szCs w:val="20"/>
          <w:lang w:val="sl-SI"/>
        </w:rPr>
        <w:t xml:space="preserve"> </w:t>
      </w:r>
      <w:r>
        <w:rPr>
          <w:sz w:val="20"/>
          <w:szCs w:val="20"/>
          <w:lang w:val="sl-SI"/>
        </w:rPr>
        <w:t>Eva Grešak,</w:t>
      </w:r>
      <w:r w:rsidR="00EA1159">
        <w:rPr>
          <w:sz w:val="20"/>
          <w:szCs w:val="20"/>
          <w:lang w:val="sl-SI"/>
        </w:rPr>
        <w:t xml:space="preserve"> </w:t>
      </w:r>
      <w:r>
        <w:rPr>
          <w:sz w:val="20"/>
          <w:szCs w:val="20"/>
          <w:lang w:val="sl-SI"/>
        </w:rPr>
        <w:t>kulturni oddelek Veleposlaništva Zvezne republike Nemčije v Ljubljani. Predstavitev bo v slovenščini.</w:t>
      </w:r>
      <w:r w:rsidRPr="006142D5">
        <w:rPr>
          <w:lang w:val="sl-SI"/>
        </w:rPr>
        <w:t xml:space="preserve"> </w:t>
      </w:r>
    </w:p>
    <w:p w14:paraId="251FF75A" w14:textId="77777777" w:rsidR="006142D5" w:rsidRDefault="006142D5" w:rsidP="006142D5">
      <w:pPr>
        <w:spacing w:after="0" w:line="276" w:lineRule="auto"/>
        <w:rPr>
          <w:sz w:val="20"/>
          <w:szCs w:val="20"/>
          <w:lang w:val="sl-SI"/>
        </w:rPr>
      </w:pPr>
    </w:p>
    <w:p w14:paraId="02F7288B" w14:textId="12B4A4A8" w:rsidR="000D5F18" w:rsidRPr="000D5F18" w:rsidRDefault="000D5F18" w:rsidP="000D5F18">
      <w:pPr>
        <w:spacing w:after="0" w:line="276" w:lineRule="auto"/>
      </w:pPr>
      <w:r w:rsidRPr="000D5F18">
        <w:rPr>
          <w:b/>
          <w:bCs/>
        </w:rPr>
        <w:t>Microsoft Teams</w:t>
      </w:r>
      <w:r w:rsidRPr="000D5F18">
        <w:t xml:space="preserve"> </w:t>
      </w:r>
    </w:p>
    <w:p w14:paraId="5EDB14C4" w14:textId="5BCB4785" w:rsidR="000D5F18" w:rsidRPr="000D5F18" w:rsidRDefault="000D5F18" w:rsidP="000D5F18">
      <w:pPr>
        <w:spacing w:after="0" w:line="276" w:lineRule="auto"/>
      </w:pPr>
      <w:proofErr w:type="spellStart"/>
      <w:r w:rsidRPr="000D5F18">
        <w:rPr>
          <w:u w:val="single"/>
        </w:rPr>
        <w:t>Pridružite</w:t>
      </w:r>
      <w:proofErr w:type="spellEnd"/>
      <w:r w:rsidRPr="000D5F18">
        <w:rPr>
          <w:u w:val="single"/>
        </w:rPr>
        <w:t xml:space="preserve"> se </w:t>
      </w:r>
      <w:proofErr w:type="spellStart"/>
      <w:r w:rsidRPr="000D5F18">
        <w:rPr>
          <w:u w:val="single"/>
        </w:rPr>
        <w:t>srečanju</w:t>
      </w:r>
      <w:proofErr w:type="spellEnd"/>
      <w:r w:rsidRPr="000D5F18">
        <w:rPr>
          <w:u w:val="single"/>
        </w:rPr>
        <w:t>:</w:t>
      </w:r>
      <w:r>
        <w:rPr>
          <w:b/>
          <w:bCs/>
          <w:u w:val="single"/>
        </w:rPr>
        <w:t xml:space="preserve"> </w:t>
      </w:r>
      <w:hyperlink r:id="rId13" w:tgtFrame="_blank" w:tooltip="Meeting join link" w:history="1">
        <w:r w:rsidRPr="000D5F18">
          <w:rPr>
            <w:rStyle w:val="Hyperlink"/>
            <w:b/>
            <w:bCs/>
          </w:rPr>
          <w:t>Jetzt an der Besprechung teilnehmen</w:t>
        </w:r>
      </w:hyperlink>
    </w:p>
    <w:p w14:paraId="15B88CDB" w14:textId="77777777" w:rsidR="000D5F18" w:rsidRPr="000D5F18" w:rsidRDefault="000D5F18" w:rsidP="000D5F18">
      <w:pPr>
        <w:spacing w:after="0" w:line="276" w:lineRule="auto"/>
      </w:pPr>
      <w:r w:rsidRPr="000D5F18">
        <w:t xml:space="preserve">Besprechungs-ID: 330 940 095 701 2 </w:t>
      </w:r>
    </w:p>
    <w:p w14:paraId="2ED21F91" w14:textId="76A51270" w:rsidR="005B65A7" w:rsidRPr="000D5F18" w:rsidRDefault="000D5F18" w:rsidP="005B65A7">
      <w:pPr>
        <w:spacing w:after="0" w:line="276" w:lineRule="auto"/>
      </w:pPr>
      <w:proofErr w:type="spellStart"/>
      <w:r w:rsidRPr="000D5F18">
        <w:t>Passcode</w:t>
      </w:r>
      <w:proofErr w:type="spellEnd"/>
      <w:r w:rsidRPr="000D5F18">
        <w:t>: 5nK3H6ai</w:t>
      </w:r>
    </w:p>
    <w:p w14:paraId="6694ACBC" w14:textId="29ECA5E5" w:rsidR="000D5F18" w:rsidRPr="000D5F18" w:rsidRDefault="000D5F18" w:rsidP="000D5F18">
      <w:pPr>
        <w:spacing w:after="0" w:line="276" w:lineRule="auto"/>
      </w:pPr>
      <w:r>
        <w:t>(</w:t>
      </w:r>
      <w:proofErr w:type="spellStart"/>
      <w:r>
        <w:t>Povezava</w:t>
      </w:r>
      <w:proofErr w:type="spellEnd"/>
      <w:r>
        <w:t xml:space="preserve"> za </w:t>
      </w:r>
      <w:proofErr w:type="spellStart"/>
      <w:r>
        <w:t>dostop</w:t>
      </w:r>
      <w:proofErr w:type="spellEnd"/>
      <w:r>
        <w:t xml:space="preserve">: </w:t>
      </w:r>
      <w:hyperlink r:id="rId14" w:tgtFrame="_blank" w:history="1">
        <w:proofErr w:type="spellStart"/>
        <w:r w:rsidRPr="000D5F18">
          <w:rPr>
            <w:rStyle w:val="Hyperlink"/>
          </w:rPr>
          <w:t>Predstavitev</w:t>
        </w:r>
        <w:proofErr w:type="spellEnd"/>
        <w:r w:rsidRPr="000D5F18">
          <w:rPr>
            <w:rStyle w:val="Hyperlink"/>
          </w:rPr>
          <w:t xml:space="preserve"> DAAD </w:t>
        </w:r>
        <w:proofErr w:type="spellStart"/>
        <w:r w:rsidRPr="000D5F18">
          <w:rPr>
            <w:rStyle w:val="Hyperlink"/>
          </w:rPr>
          <w:t>štipendij</w:t>
        </w:r>
        <w:proofErr w:type="spellEnd"/>
        <w:r w:rsidRPr="000D5F18">
          <w:rPr>
            <w:rStyle w:val="Hyperlink"/>
          </w:rPr>
          <w:t xml:space="preserve"> | </w:t>
        </w:r>
        <w:proofErr w:type="spellStart"/>
        <w:r w:rsidRPr="000D5F18">
          <w:rPr>
            <w:rStyle w:val="Hyperlink"/>
          </w:rPr>
          <w:t>Pridružitev</w:t>
        </w:r>
        <w:proofErr w:type="spellEnd"/>
        <w:r w:rsidRPr="000D5F18">
          <w:rPr>
            <w:rStyle w:val="Hyperlink"/>
          </w:rPr>
          <w:t xml:space="preserve"> </w:t>
        </w:r>
        <w:proofErr w:type="spellStart"/>
        <w:r w:rsidRPr="000D5F18">
          <w:rPr>
            <w:rStyle w:val="Hyperlink"/>
          </w:rPr>
          <w:t>srečanju</w:t>
        </w:r>
        <w:proofErr w:type="spellEnd"/>
        <w:r w:rsidRPr="000D5F18">
          <w:rPr>
            <w:rStyle w:val="Hyperlink"/>
          </w:rPr>
          <w:t xml:space="preserve"> | Microsoft Teams</w:t>
        </w:r>
      </w:hyperlink>
      <w:r>
        <w:t>)</w:t>
      </w:r>
    </w:p>
    <w:p w14:paraId="763C3D73" w14:textId="77777777" w:rsidR="005B65A7" w:rsidRDefault="005B65A7" w:rsidP="006142D5">
      <w:pPr>
        <w:spacing w:after="0" w:line="276" w:lineRule="auto"/>
      </w:pPr>
    </w:p>
    <w:p w14:paraId="4934662A" w14:textId="77777777" w:rsidR="00BD6CAE" w:rsidRDefault="00BD6CAE" w:rsidP="006142D5">
      <w:pPr>
        <w:spacing w:after="0" w:line="276" w:lineRule="auto"/>
        <w:rPr>
          <w:sz w:val="20"/>
          <w:szCs w:val="20"/>
          <w:lang w:val="sl-SI"/>
        </w:rPr>
      </w:pPr>
    </w:p>
    <w:p w14:paraId="323CB0E4" w14:textId="77777777" w:rsidR="00BD6CAE" w:rsidRDefault="00BD6CAE" w:rsidP="005B65A7">
      <w:pPr>
        <w:spacing w:after="0" w:line="276" w:lineRule="auto"/>
        <w:jc w:val="both"/>
        <w:rPr>
          <w:sz w:val="20"/>
          <w:szCs w:val="20"/>
          <w:lang w:val="sl-SI"/>
        </w:rPr>
      </w:pPr>
    </w:p>
    <w:p w14:paraId="021A5BA3" w14:textId="5D5AEC6C" w:rsidR="007908D3" w:rsidRPr="000047DD" w:rsidRDefault="005B65A7" w:rsidP="00BD6CAE">
      <w:pPr>
        <w:spacing w:after="0" w:line="276" w:lineRule="auto"/>
        <w:jc w:val="center"/>
        <w:rPr>
          <w:sz w:val="20"/>
          <w:szCs w:val="20"/>
          <w:lang w:val="sl-SI"/>
        </w:rPr>
      </w:pPr>
      <w:r>
        <w:rPr>
          <w:noProof/>
        </w:rPr>
        <w:drawing>
          <wp:inline distT="0" distB="0" distL="0" distR="0" wp14:anchorId="7D80B477" wp14:editId="2613F3AE">
            <wp:extent cx="2529840" cy="718628"/>
            <wp:effectExtent l="0" t="0" r="3810" b="5715"/>
            <wp:docPr id="921048688" name="Grafik 2" descr="Ein Bild, das Text, Logo,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048688" name="Grafik 2" descr="Ein Bild, das Text, Logo, Schrift, Grafiken enthält.&#10;&#10;KI-generierte Inhalte können fehlerhaft sei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64470" cy="728465"/>
                    </a:xfrm>
                    <a:prstGeom prst="rect">
                      <a:avLst/>
                    </a:prstGeom>
                    <a:noFill/>
                    <a:ln>
                      <a:noFill/>
                    </a:ln>
                  </pic:spPr>
                </pic:pic>
              </a:graphicData>
            </a:graphic>
          </wp:inline>
        </w:drawing>
      </w:r>
    </w:p>
    <w:sectPr w:rsidR="007908D3" w:rsidRPr="000047DD">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C2E5A" w14:textId="77777777" w:rsidR="007970F7" w:rsidRDefault="007970F7" w:rsidP="00EB63E5">
      <w:pPr>
        <w:spacing w:after="0" w:line="240" w:lineRule="auto"/>
      </w:pPr>
      <w:r>
        <w:separator/>
      </w:r>
    </w:p>
  </w:endnote>
  <w:endnote w:type="continuationSeparator" w:id="0">
    <w:p w14:paraId="410DBEC1" w14:textId="77777777" w:rsidR="007970F7" w:rsidRDefault="007970F7" w:rsidP="00EB6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A861" w14:textId="77777777" w:rsidR="005B65A7" w:rsidRDefault="005B65A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00F1" w14:textId="77777777" w:rsidR="005B65A7" w:rsidRDefault="005B65A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A1009" w14:textId="77777777" w:rsidR="005B65A7" w:rsidRDefault="005B65A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3E163" w14:textId="77777777" w:rsidR="007970F7" w:rsidRDefault="007970F7" w:rsidP="00EB63E5">
      <w:pPr>
        <w:spacing w:after="0" w:line="240" w:lineRule="auto"/>
      </w:pPr>
      <w:r>
        <w:separator/>
      </w:r>
    </w:p>
  </w:footnote>
  <w:footnote w:type="continuationSeparator" w:id="0">
    <w:p w14:paraId="07B2A800" w14:textId="77777777" w:rsidR="007970F7" w:rsidRDefault="007970F7" w:rsidP="00EB6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B6AE" w14:textId="77777777" w:rsidR="005B65A7" w:rsidRDefault="005B65A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6278" w14:textId="66491DE6" w:rsidR="00EB63E5" w:rsidRDefault="00EB63E5" w:rsidP="00EB63E5">
    <w:pPr>
      <w:pStyle w:val="Kopfzeile"/>
      <w:tabs>
        <w:tab w:val="clear" w:pos="9072"/>
      </w:tabs>
      <w:ind w:left="-709" w:right="-567"/>
      <w:jc w:val="both"/>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468F" w14:textId="77777777" w:rsidR="005B65A7" w:rsidRDefault="005B65A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83622"/>
    <w:multiLevelType w:val="hybridMultilevel"/>
    <w:tmpl w:val="E8D03A7E"/>
    <w:lvl w:ilvl="0" w:tplc="C42C54B4">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0210D2"/>
    <w:multiLevelType w:val="hybridMultilevel"/>
    <w:tmpl w:val="D85AAE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B24E3D"/>
    <w:multiLevelType w:val="hybridMultilevel"/>
    <w:tmpl w:val="8E84F6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EEF3A02"/>
    <w:multiLevelType w:val="hybridMultilevel"/>
    <w:tmpl w:val="0D6C5FC8"/>
    <w:lvl w:ilvl="0" w:tplc="857690A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41378878">
    <w:abstractNumId w:val="2"/>
  </w:num>
  <w:num w:numId="2" w16cid:durableId="1762022510">
    <w:abstractNumId w:val="1"/>
  </w:num>
  <w:num w:numId="3" w16cid:durableId="2015958488">
    <w:abstractNumId w:val="3"/>
  </w:num>
  <w:num w:numId="4" w16cid:durableId="157662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CE5"/>
    <w:rsid w:val="000047DD"/>
    <w:rsid w:val="00065BEB"/>
    <w:rsid w:val="000D5F18"/>
    <w:rsid w:val="002A448C"/>
    <w:rsid w:val="002C77E8"/>
    <w:rsid w:val="00355871"/>
    <w:rsid w:val="00390C0F"/>
    <w:rsid w:val="003B4F9E"/>
    <w:rsid w:val="003F66C0"/>
    <w:rsid w:val="00426CE9"/>
    <w:rsid w:val="00473BFC"/>
    <w:rsid w:val="00483476"/>
    <w:rsid w:val="004D1296"/>
    <w:rsid w:val="004D24E0"/>
    <w:rsid w:val="004F3F36"/>
    <w:rsid w:val="005954D5"/>
    <w:rsid w:val="005B3EBD"/>
    <w:rsid w:val="005B65A7"/>
    <w:rsid w:val="006142D5"/>
    <w:rsid w:val="00671CE5"/>
    <w:rsid w:val="006F0A11"/>
    <w:rsid w:val="007908D3"/>
    <w:rsid w:val="007970F7"/>
    <w:rsid w:val="007A6A23"/>
    <w:rsid w:val="00827A6D"/>
    <w:rsid w:val="00881A97"/>
    <w:rsid w:val="008A1920"/>
    <w:rsid w:val="008E433D"/>
    <w:rsid w:val="00963CEB"/>
    <w:rsid w:val="00996829"/>
    <w:rsid w:val="009A295C"/>
    <w:rsid w:val="009D4272"/>
    <w:rsid w:val="009D5BD1"/>
    <w:rsid w:val="009E17A6"/>
    <w:rsid w:val="00A0756A"/>
    <w:rsid w:val="00B064D6"/>
    <w:rsid w:val="00B4381F"/>
    <w:rsid w:val="00B573A0"/>
    <w:rsid w:val="00B730F8"/>
    <w:rsid w:val="00B91475"/>
    <w:rsid w:val="00BD6CAE"/>
    <w:rsid w:val="00BE2896"/>
    <w:rsid w:val="00C61316"/>
    <w:rsid w:val="00CA160E"/>
    <w:rsid w:val="00CF09CA"/>
    <w:rsid w:val="00D05DE0"/>
    <w:rsid w:val="00D2491F"/>
    <w:rsid w:val="00D95C7B"/>
    <w:rsid w:val="00DB26F7"/>
    <w:rsid w:val="00DB3C34"/>
    <w:rsid w:val="00E25137"/>
    <w:rsid w:val="00E53195"/>
    <w:rsid w:val="00E57BFC"/>
    <w:rsid w:val="00EA1159"/>
    <w:rsid w:val="00EB63E5"/>
    <w:rsid w:val="00EF6A2C"/>
    <w:rsid w:val="00F70964"/>
    <w:rsid w:val="00FB0D4E"/>
    <w:rsid w:val="00FE6C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67D82"/>
  <w15:chartTrackingRefBased/>
  <w15:docId w15:val="{B3690DD1-4182-4E86-A18B-68CD4C0E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71CE5"/>
    <w:pPr>
      <w:ind w:left="720"/>
      <w:contextualSpacing/>
    </w:pPr>
  </w:style>
  <w:style w:type="paragraph" w:styleId="berarbeitung">
    <w:name w:val="Revision"/>
    <w:hidden/>
    <w:uiPriority w:val="99"/>
    <w:semiHidden/>
    <w:rsid w:val="000047DD"/>
    <w:pPr>
      <w:spacing w:after="0" w:line="240" w:lineRule="auto"/>
    </w:pPr>
  </w:style>
  <w:style w:type="paragraph" w:styleId="Kopfzeile">
    <w:name w:val="header"/>
    <w:basedOn w:val="Standard"/>
    <w:link w:val="KopfzeileZchn"/>
    <w:uiPriority w:val="99"/>
    <w:unhideWhenUsed/>
    <w:rsid w:val="00EB63E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B63E5"/>
  </w:style>
  <w:style w:type="paragraph" w:styleId="Fuzeile">
    <w:name w:val="footer"/>
    <w:basedOn w:val="Standard"/>
    <w:link w:val="FuzeileZchn"/>
    <w:uiPriority w:val="99"/>
    <w:unhideWhenUsed/>
    <w:rsid w:val="00EB63E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B63E5"/>
  </w:style>
  <w:style w:type="character" w:styleId="Hyperlink">
    <w:name w:val="Hyperlink"/>
    <w:basedOn w:val="Absatz-Standardschriftart"/>
    <w:uiPriority w:val="99"/>
    <w:unhideWhenUsed/>
    <w:rsid w:val="007908D3"/>
    <w:rPr>
      <w:color w:val="0563C1" w:themeColor="hyperlink"/>
      <w:u w:val="single"/>
    </w:rPr>
  </w:style>
  <w:style w:type="character" w:styleId="NichtaufgelsteErwhnung">
    <w:name w:val="Unresolved Mention"/>
    <w:basedOn w:val="Absatz-Standardschriftart"/>
    <w:uiPriority w:val="99"/>
    <w:semiHidden/>
    <w:unhideWhenUsed/>
    <w:rsid w:val="007908D3"/>
    <w:rPr>
      <w:color w:val="605E5C"/>
      <w:shd w:val="clear" w:color="auto" w:fill="E1DFDD"/>
    </w:rPr>
  </w:style>
  <w:style w:type="character" w:styleId="Kommentarzeichen">
    <w:name w:val="annotation reference"/>
    <w:basedOn w:val="Absatz-Standardschriftart"/>
    <w:uiPriority w:val="99"/>
    <w:semiHidden/>
    <w:unhideWhenUsed/>
    <w:rsid w:val="00E53195"/>
    <w:rPr>
      <w:sz w:val="16"/>
      <w:szCs w:val="16"/>
    </w:rPr>
  </w:style>
  <w:style w:type="paragraph" w:styleId="Kommentartext">
    <w:name w:val="annotation text"/>
    <w:basedOn w:val="Standard"/>
    <w:link w:val="KommentartextZchn"/>
    <w:uiPriority w:val="99"/>
    <w:unhideWhenUsed/>
    <w:rsid w:val="00E53195"/>
    <w:pPr>
      <w:spacing w:line="240" w:lineRule="auto"/>
    </w:pPr>
    <w:rPr>
      <w:sz w:val="20"/>
      <w:szCs w:val="20"/>
    </w:rPr>
  </w:style>
  <w:style w:type="character" w:customStyle="1" w:styleId="KommentartextZchn">
    <w:name w:val="Kommentartext Zchn"/>
    <w:basedOn w:val="Absatz-Standardschriftart"/>
    <w:link w:val="Kommentartext"/>
    <w:uiPriority w:val="99"/>
    <w:rsid w:val="00E53195"/>
    <w:rPr>
      <w:sz w:val="20"/>
      <w:szCs w:val="20"/>
    </w:rPr>
  </w:style>
  <w:style w:type="paragraph" w:styleId="Kommentarthema">
    <w:name w:val="annotation subject"/>
    <w:basedOn w:val="Kommentartext"/>
    <w:next w:val="Kommentartext"/>
    <w:link w:val="KommentarthemaZchn"/>
    <w:uiPriority w:val="99"/>
    <w:semiHidden/>
    <w:unhideWhenUsed/>
    <w:rsid w:val="00E53195"/>
    <w:rPr>
      <w:b/>
      <w:bCs/>
    </w:rPr>
  </w:style>
  <w:style w:type="character" w:customStyle="1" w:styleId="KommentarthemaZchn">
    <w:name w:val="Kommentarthema Zchn"/>
    <w:basedOn w:val="KommentartextZchn"/>
    <w:link w:val="Kommentarthema"/>
    <w:uiPriority w:val="99"/>
    <w:semiHidden/>
    <w:rsid w:val="00E531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9060">
      <w:bodyDiv w:val="1"/>
      <w:marLeft w:val="0"/>
      <w:marRight w:val="0"/>
      <w:marTop w:val="0"/>
      <w:marBottom w:val="0"/>
      <w:divBdr>
        <w:top w:val="none" w:sz="0" w:space="0" w:color="auto"/>
        <w:left w:val="none" w:sz="0" w:space="0" w:color="auto"/>
        <w:bottom w:val="none" w:sz="0" w:space="0" w:color="auto"/>
        <w:right w:val="none" w:sz="0" w:space="0" w:color="auto"/>
      </w:divBdr>
    </w:div>
    <w:div w:id="321736371">
      <w:bodyDiv w:val="1"/>
      <w:marLeft w:val="0"/>
      <w:marRight w:val="0"/>
      <w:marTop w:val="0"/>
      <w:marBottom w:val="0"/>
      <w:divBdr>
        <w:top w:val="none" w:sz="0" w:space="0" w:color="auto"/>
        <w:left w:val="none" w:sz="0" w:space="0" w:color="auto"/>
        <w:bottom w:val="none" w:sz="0" w:space="0" w:color="auto"/>
        <w:right w:val="none" w:sz="0" w:space="0" w:color="auto"/>
      </w:divBdr>
    </w:div>
    <w:div w:id="729766277">
      <w:bodyDiv w:val="1"/>
      <w:marLeft w:val="0"/>
      <w:marRight w:val="0"/>
      <w:marTop w:val="0"/>
      <w:marBottom w:val="0"/>
      <w:divBdr>
        <w:top w:val="none" w:sz="0" w:space="0" w:color="auto"/>
        <w:left w:val="none" w:sz="0" w:space="0" w:color="auto"/>
        <w:bottom w:val="none" w:sz="0" w:space="0" w:color="auto"/>
        <w:right w:val="none" w:sz="0" w:space="0" w:color="auto"/>
      </w:divBdr>
    </w:div>
    <w:div w:id="791946368">
      <w:bodyDiv w:val="1"/>
      <w:marLeft w:val="0"/>
      <w:marRight w:val="0"/>
      <w:marTop w:val="0"/>
      <w:marBottom w:val="0"/>
      <w:divBdr>
        <w:top w:val="none" w:sz="0" w:space="0" w:color="auto"/>
        <w:left w:val="none" w:sz="0" w:space="0" w:color="auto"/>
        <w:bottom w:val="none" w:sz="0" w:space="0" w:color="auto"/>
        <w:right w:val="none" w:sz="0" w:space="0" w:color="auto"/>
      </w:divBdr>
    </w:div>
    <w:div w:id="821317769">
      <w:bodyDiv w:val="1"/>
      <w:marLeft w:val="0"/>
      <w:marRight w:val="0"/>
      <w:marTop w:val="0"/>
      <w:marBottom w:val="0"/>
      <w:divBdr>
        <w:top w:val="none" w:sz="0" w:space="0" w:color="auto"/>
        <w:left w:val="none" w:sz="0" w:space="0" w:color="auto"/>
        <w:bottom w:val="none" w:sz="0" w:space="0" w:color="auto"/>
        <w:right w:val="none" w:sz="0" w:space="0" w:color="auto"/>
      </w:divBdr>
      <w:divsChild>
        <w:div w:id="1135685055">
          <w:marLeft w:val="0"/>
          <w:marRight w:val="0"/>
          <w:marTop w:val="0"/>
          <w:marBottom w:val="360"/>
          <w:divBdr>
            <w:top w:val="none" w:sz="0" w:space="0" w:color="auto"/>
            <w:left w:val="none" w:sz="0" w:space="0" w:color="auto"/>
            <w:bottom w:val="none" w:sz="0" w:space="0" w:color="auto"/>
            <w:right w:val="none" w:sz="0" w:space="0" w:color="auto"/>
          </w:divBdr>
        </w:div>
        <w:div w:id="378937506">
          <w:marLeft w:val="0"/>
          <w:marRight w:val="0"/>
          <w:marTop w:val="0"/>
          <w:marBottom w:val="180"/>
          <w:divBdr>
            <w:top w:val="none" w:sz="0" w:space="0" w:color="auto"/>
            <w:left w:val="none" w:sz="0" w:space="0" w:color="auto"/>
            <w:bottom w:val="none" w:sz="0" w:space="0" w:color="auto"/>
            <w:right w:val="none" w:sz="0" w:space="0" w:color="auto"/>
          </w:divBdr>
        </w:div>
        <w:div w:id="29838484">
          <w:marLeft w:val="0"/>
          <w:marRight w:val="0"/>
          <w:marTop w:val="0"/>
          <w:marBottom w:val="90"/>
          <w:divBdr>
            <w:top w:val="none" w:sz="0" w:space="0" w:color="auto"/>
            <w:left w:val="none" w:sz="0" w:space="0" w:color="auto"/>
            <w:bottom w:val="none" w:sz="0" w:space="0" w:color="auto"/>
            <w:right w:val="none" w:sz="0" w:space="0" w:color="auto"/>
          </w:divBdr>
        </w:div>
        <w:div w:id="1446342833">
          <w:marLeft w:val="0"/>
          <w:marRight w:val="0"/>
          <w:marTop w:val="0"/>
          <w:marBottom w:val="90"/>
          <w:divBdr>
            <w:top w:val="none" w:sz="0" w:space="0" w:color="auto"/>
            <w:left w:val="none" w:sz="0" w:space="0" w:color="auto"/>
            <w:bottom w:val="none" w:sz="0" w:space="0" w:color="auto"/>
            <w:right w:val="none" w:sz="0" w:space="0" w:color="auto"/>
          </w:divBdr>
        </w:div>
        <w:div w:id="1894537025">
          <w:marLeft w:val="0"/>
          <w:marRight w:val="0"/>
          <w:marTop w:val="0"/>
          <w:marBottom w:val="360"/>
          <w:divBdr>
            <w:top w:val="none" w:sz="0" w:space="0" w:color="auto"/>
            <w:left w:val="none" w:sz="0" w:space="0" w:color="auto"/>
            <w:bottom w:val="none" w:sz="0" w:space="0" w:color="auto"/>
            <w:right w:val="none" w:sz="0" w:space="0" w:color="auto"/>
          </w:divBdr>
        </w:div>
        <w:div w:id="133061255">
          <w:marLeft w:val="0"/>
          <w:marRight w:val="0"/>
          <w:marTop w:val="0"/>
          <w:marBottom w:val="360"/>
          <w:divBdr>
            <w:top w:val="none" w:sz="0" w:space="0" w:color="auto"/>
            <w:left w:val="none" w:sz="0" w:space="0" w:color="auto"/>
            <w:bottom w:val="none" w:sz="0" w:space="0" w:color="auto"/>
            <w:right w:val="none" w:sz="0" w:space="0" w:color="auto"/>
          </w:divBdr>
        </w:div>
        <w:div w:id="263541245">
          <w:marLeft w:val="0"/>
          <w:marRight w:val="0"/>
          <w:marTop w:val="0"/>
          <w:marBottom w:val="0"/>
          <w:divBdr>
            <w:top w:val="none" w:sz="0" w:space="0" w:color="auto"/>
            <w:left w:val="none" w:sz="0" w:space="0" w:color="auto"/>
            <w:bottom w:val="none" w:sz="0" w:space="0" w:color="auto"/>
            <w:right w:val="none" w:sz="0" w:space="0" w:color="auto"/>
          </w:divBdr>
        </w:div>
        <w:div w:id="2085713336">
          <w:marLeft w:val="0"/>
          <w:marRight w:val="0"/>
          <w:marTop w:val="0"/>
          <w:marBottom w:val="360"/>
          <w:divBdr>
            <w:top w:val="none" w:sz="0" w:space="0" w:color="auto"/>
            <w:left w:val="none" w:sz="0" w:space="0" w:color="auto"/>
            <w:bottom w:val="none" w:sz="0" w:space="0" w:color="auto"/>
            <w:right w:val="none" w:sz="0" w:space="0" w:color="auto"/>
          </w:divBdr>
        </w:div>
      </w:divsChild>
    </w:div>
    <w:div w:id="1506552535">
      <w:bodyDiv w:val="1"/>
      <w:marLeft w:val="0"/>
      <w:marRight w:val="0"/>
      <w:marTop w:val="0"/>
      <w:marBottom w:val="0"/>
      <w:divBdr>
        <w:top w:val="none" w:sz="0" w:space="0" w:color="auto"/>
        <w:left w:val="none" w:sz="0" w:space="0" w:color="auto"/>
        <w:bottom w:val="none" w:sz="0" w:space="0" w:color="auto"/>
        <w:right w:val="none" w:sz="0" w:space="0" w:color="auto"/>
      </w:divBdr>
      <w:divsChild>
        <w:div w:id="1671523697">
          <w:marLeft w:val="0"/>
          <w:marRight w:val="0"/>
          <w:marTop w:val="0"/>
          <w:marBottom w:val="360"/>
          <w:divBdr>
            <w:top w:val="none" w:sz="0" w:space="0" w:color="auto"/>
            <w:left w:val="none" w:sz="0" w:space="0" w:color="auto"/>
            <w:bottom w:val="none" w:sz="0" w:space="0" w:color="auto"/>
            <w:right w:val="none" w:sz="0" w:space="0" w:color="auto"/>
          </w:divBdr>
        </w:div>
        <w:div w:id="1096364938">
          <w:marLeft w:val="0"/>
          <w:marRight w:val="0"/>
          <w:marTop w:val="0"/>
          <w:marBottom w:val="180"/>
          <w:divBdr>
            <w:top w:val="none" w:sz="0" w:space="0" w:color="auto"/>
            <w:left w:val="none" w:sz="0" w:space="0" w:color="auto"/>
            <w:bottom w:val="none" w:sz="0" w:space="0" w:color="auto"/>
            <w:right w:val="none" w:sz="0" w:space="0" w:color="auto"/>
          </w:divBdr>
        </w:div>
        <w:div w:id="1464272140">
          <w:marLeft w:val="0"/>
          <w:marRight w:val="0"/>
          <w:marTop w:val="0"/>
          <w:marBottom w:val="90"/>
          <w:divBdr>
            <w:top w:val="none" w:sz="0" w:space="0" w:color="auto"/>
            <w:left w:val="none" w:sz="0" w:space="0" w:color="auto"/>
            <w:bottom w:val="none" w:sz="0" w:space="0" w:color="auto"/>
            <w:right w:val="none" w:sz="0" w:space="0" w:color="auto"/>
          </w:divBdr>
        </w:div>
        <w:div w:id="551692545">
          <w:marLeft w:val="0"/>
          <w:marRight w:val="0"/>
          <w:marTop w:val="0"/>
          <w:marBottom w:val="90"/>
          <w:divBdr>
            <w:top w:val="none" w:sz="0" w:space="0" w:color="auto"/>
            <w:left w:val="none" w:sz="0" w:space="0" w:color="auto"/>
            <w:bottom w:val="none" w:sz="0" w:space="0" w:color="auto"/>
            <w:right w:val="none" w:sz="0" w:space="0" w:color="auto"/>
          </w:divBdr>
        </w:div>
        <w:div w:id="287008350">
          <w:marLeft w:val="0"/>
          <w:marRight w:val="0"/>
          <w:marTop w:val="0"/>
          <w:marBottom w:val="360"/>
          <w:divBdr>
            <w:top w:val="none" w:sz="0" w:space="0" w:color="auto"/>
            <w:left w:val="none" w:sz="0" w:space="0" w:color="auto"/>
            <w:bottom w:val="none" w:sz="0" w:space="0" w:color="auto"/>
            <w:right w:val="none" w:sz="0" w:space="0" w:color="auto"/>
          </w:divBdr>
        </w:div>
        <w:div w:id="1516921909">
          <w:marLeft w:val="0"/>
          <w:marRight w:val="0"/>
          <w:marTop w:val="0"/>
          <w:marBottom w:val="360"/>
          <w:divBdr>
            <w:top w:val="none" w:sz="0" w:space="0" w:color="auto"/>
            <w:left w:val="none" w:sz="0" w:space="0" w:color="auto"/>
            <w:bottom w:val="none" w:sz="0" w:space="0" w:color="auto"/>
            <w:right w:val="none" w:sz="0" w:space="0" w:color="auto"/>
          </w:divBdr>
        </w:div>
        <w:div w:id="2008090211">
          <w:marLeft w:val="0"/>
          <w:marRight w:val="0"/>
          <w:marTop w:val="0"/>
          <w:marBottom w:val="0"/>
          <w:divBdr>
            <w:top w:val="none" w:sz="0" w:space="0" w:color="auto"/>
            <w:left w:val="none" w:sz="0" w:space="0" w:color="auto"/>
            <w:bottom w:val="none" w:sz="0" w:space="0" w:color="auto"/>
            <w:right w:val="none" w:sz="0" w:space="0" w:color="auto"/>
          </w:divBdr>
        </w:div>
        <w:div w:id="78064962">
          <w:marLeft w:val="0"/>
          <w:marRight w:val="0"/>
          <w:marTop w:val="0"/>
          <w:marBottom w:val="360"/>
          <w:divBdr>
            <w:top w:val="none" w:sz="0" w:space="0" w:color="auto"/>
            <w:left w:val="none" w:sz="0" w:space="0" w:color="auto"/>
            <w:bottom w:val="none" w:sz="0" w:space="0" w:color="auto"/>
            <w:right w:val="none" w:sz="0" w:space="0" w:color="auto"/>
          </w:divBdr>
        </w:div>
      </w:divsChild>
    </w:div>
    <w:div w:id="1714111216">
      <w:bodyDiv w:val="1"/>
      <w:marLeft w:val="0"/>
      <w:marRight w:val="0"/>
      <w:marTop w:val="0"/>
      <w:marBottom w:val="0"/>
      <w:divBdr>
        <w:top w:val="none" w:sz="0" w:space="0" w:color="auto"/>
        <w:left w:val="none" w:sz="0" w:space="0" w:color="auto"/>
        <w:bottom w:val="none" w:sz="0" w:space="0" w:color="auto"/>
        <w:right w:val="none" w:sz="0" w:space="0" w:color="auto"/>
      </w:divBdr>
    </w:div>
    <w:div w:id="1927886723">
      <w:bodyDiv w:val="1"/>
      <w:marLeft w:val="0"/>
      <w:marRight w:val="0"/>
      <w:marTop w:val="0"/>
      <w:marBottom w:val="0"/>
      <w:divBdr>
        <w:top w:val="none" w:sz="0" w:space="0" w:color="auto"/>
        <w:left w:val="none" w:sz="0" w:space="0" w:color="auto"/>
        <w:bottom w:val="none" w:sz="0" w:space="0" w:color="auto"/>
        <w:right w:val="none" w:sz="0" w:space="0" w:color="auto"/>
      </w:divBdr>
    </w:div>
    <w:div w:id="193921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eams.microsoft.com/l/meetup-join/19%3ameeting_MjRiMGMxNGUtYjk0Ni00ZmMxLTgyNDUtMGUxOTQzZTFhNzA2%40thread.v2/0?context=%7b%22Tid%22%3a%228ef1464e-28b6-449d-95be-e669ee3d08ac%22%2c%22Oid%22%3a%2220507978-aece-4a51-89c9-0a0c469862f1%22%7d"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mailto:ku-100@ljub.diplo.d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ndestag.de/europa_internationales/ips/slowenien-245056"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www.funding-guide.d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teams.microsoft.com/l/meetup-join/19%3ameeting_MjRiMGMxNGUtYjk0Ni00ZmMxLTgyNDUtMGUxOTQzZTFhNzA2%40thread.v2/0?context=%7b%22Tid%22%3a%228ef1464e-28b6-449d-95be-e669ee3d08ac%22%2c%22Oid%22%3a%2220507978-aece-4a51-89c9-0a0c469862f1%22%7d"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1927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Autor-in</cp:lastModifiedBy>
  <cp:revision>2</cp:revision>
  <cp:lastPrinted>2025-05-22T05:22:00Z</cp:lastPrinted>
  <dcterms:created xsi:type="dcterms:W3CDTF">2025-10-14T17:00:00Z</dcterms:created>
  <dcterms:modified xsi:type="dcterms:W3CDTF">2025-10-14T17:00:00Z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7c2ca3f7de7aaaa066f8fb57e2162dd8f948f6f82f09c45412e5e13aac3dd6e0</vt:lpwstr>
  </property>
</Properties>
</file>